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100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23 июня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Шарунов Александр Сергеевич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12.12.1982г.р.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>в соответствии с Договором купли-продажи объекта недвижимости с использованием кредитных средств</w:t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25.06.2026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трехкомнатную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100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72,5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2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Шарунов Александр Сергеевич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А.С. Шарунов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